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bookmarkStart w:id="0" w:name="_GoBack"/>
      <w:r>
        <w:rPr>
          <w:rFonts w:hint="eastAsia"/>
          <w:lang w:val="en-US" w:eastAsia="zh-CN"/>
        </w:rPr>
        <w:t>上海中医药大学硬件</w:t>
      </w:r>
      <w:r>
        <w:rPr>
          <w:rFonts w:hint="eastAsia"/>
          <w:lang w:eastAsia="zh-CN"/>
        </w:rPr>
        <w:t>项目验收申请表</w:t>
      </w:r>
    </w:p>
    <w:bookmarkEnd w:id="0"/>
    <w:tbl>
      <w:tblPr>
        <w:tblStyle w:val="4"/>
        <w:tblW w:w="14996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718"/>
        <w:gridCol w:w="1380"/>
        <w:gridCol w:w="1650"/>
        <w:gridCol w:w="787"/>
        <w:gridCol w:w="788"/>
        <w:gridCol w:w="765"/>
        <w:gridCol w:w="780"/>
        <w:gridCol w:w="780"/>
        <w:gridCol w:w="1605"/>
        <w:gridCol w:w="2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681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一、项目名称</w:t>
            </w:r>
          </w:p>
        </w:tc>
        <w:tc>
          <w:tcPr>
            <w:tcW w:w="11315" w:type="dxa"/>
            <w:gridSpan w:val="9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96" w:type="dxa"/>
            <w:gridSpan w:val="11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996" w:type="dxa"/>
            <w:gridSpan w:val="11"/>
            <w:tcBorders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（包括设计方案及建设需求）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996" w:type="dxa"/>
            <w:gridSpan w:val="11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三、设备到货清单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设备名称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型号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制造商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供应商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成交单价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开箱验收情况</w:t>
            </w:r>
          </w:p>
        </w:tc>
        <w:tc>
          <w:tcPr>
            <w:tcW w:w="2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安装地点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6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7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78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498" w:type="dxa"/>
            <w:gridSpan w:val="5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用户确认：</w:t>
            </w:r>
          </w:p>
        </w:tc>
        <w:tc>
          <w:tcPr>
            <w:tcW w:w="7498" w:type="dxa"/>
            <w:gridSpan w:val="6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99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三、设备变更说明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996" w:type="dxa"/>
            <w:gridSpan w:val="11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（若有变更需提供，与招投标文件、合同逐一对比说明；若无变更可不填）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99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四、相关文档（可附件）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5" w:hRule="atLeast"/>
        </w:trPr>
        <w:tc>
          <w:tcPr>
            <w:tcW w:w="14996" w:type="dxa"/>
            <w:gridSpan w:val="11"/>
            <w:tcBorders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Chars="0" w:right="0" w:rightChars="0"/>
              <w:rPr>
                <w:rFonts w:hint="eastAsia" w:ascii="仿宋" w:hAnsi="仿宋" w:eastAsia="仿宋" w:cs="仿宋"/>
                <w:i w:val="0"/>
                <w:caps w:val="0"/>
                <w:color w:val="5B9BD5" w:themeColor="accent1"/>
                <w:spacing w:val="0"/>
                <w:sz w:val="28"/>
                <w:szCs w:val="28"/>
                <w:highlight w:val="non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（包括设备配置、设备口令、技术参数、接口等文档）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498" w:type="dxa"/>
            <w:gridSpan w:val="5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用户确认：</w:t>
            </w:r>
          </w:p>
        </w:tc>
        <w:tc>
          <w:tcPr>
            <w:tcW w:w="7498" w:type="dxa"/>
            <w:gridSpan w:val="6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96" w:type="dxa"/>
            <w:gridSpan w:val="11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五、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</w:rPr>
              <w:t>测试报告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996" w:type="dxa"/>
            <w:gridSpan w:val="11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（含公司自测、用户与公司联测，需用户方签字）</w:t>
            </w: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spacing w:line="400" w:lineRule="atLeas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33B95"/>
    <w:rsid w:val="6873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2020-09-23T05:45:00Z</dcterms:created>
  <dc:creator>austin妈妈</dc:creator>
  <cp:lastModifiedBy>austin妈妈</cp:lastModifiedBy>
  <dcterms:modified xsi:type="dcterms:W3CDTF">2020-09-23T06:12:49Z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